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75" w:rsidRDefault="00550B75" w:rsidP="00550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ΠΙΝΑΚΑΣ ΑΠΟΡΡΙΠΤΕΩΝ ΥΠΟΨΗΦΙΩΝ </w:t>
      </w:r>
    </w:p>
    <w:p w:rsidR="00550B75" w:rsidRPr="001F1FAE" w:rsidRDefault="00550B75" w:rsidP="00550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ΟΛΩΝ ΤΩΝ ΚΑΤΗΓΟΡΙΩΝ ΓΙΑ ΣΟΧ 1/2022 </w:t>
      </w:r>
    </w:p>
    <w:p w:rsidR="00550B75" w:rsidRDefault="00550B75" w:rsidP="00550B7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2268"/>
        <w:gridCol w:w="1559"/>
        <w:gridCol w:w="3544"/>
      </w:tblGrid>
      <w:tr w:rsidR="00550B75" w:rsidRPr="001F1FAE" w:rsidTr="002874BB">
        <w:tc>
          <w:tcPr>
            <w:tcW w:w="675" w:type="dxa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851" w:type="dxa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1FAE">
              <w:rPr>
                <w:rFonts w:cstheme="minorHAnsi"/>
                <w:b/>
                <w:sz w:val="24"/>
                <w:szCs w:val="24"/>
              </w:rPr>
              <w:t>ΑΡ. ΠΡΩΤ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559" w:type="dxa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 ΤΑΥΤΟΤΗΤΑΣ</w:t>
            </w:r>
          </w:p>
        </w:tc>
        <w:tc>
          <w:tcPr>
            <w:tcW w:w="3544" w:type="dxa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ΑΙΤΙΟΛΟΓΙΑ ΑΠΟΡΡΙΨΗΣ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Π577176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ΕΝΤΥΠΟ ΑΙΤΗΣΗΣ</w:t>
            </w:r>
          </w:p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Χ652548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ΑΗ549130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ΕΛΛΕΙΠΗΣ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ΑΟ121501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ΑΙ033361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ΕΝΤΥΠΟ ΑΙΤΗΣΗΣ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ΑΟ010728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ΑΙΤΗΣΗΣ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ΑΙ485684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ΕΛΛΕΙΠΗΣ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ΑΖ369938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ΑΝ973557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ΑΚΥΡΗ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ΑΟ287294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Σ542419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ΑΚ755866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ΑΝ500514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3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ΑΝ539670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ΑΙ681851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ΑΙ535289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ΑΖ103115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3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ΑΚ613542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ΚΩΔΙΚΟ ΘΕΣΗΣ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Τ145140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ΑΝ164954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ΑΚ239291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ΤΙΤΛΟ ΣΠΟΥΔΩΝ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ΑΒ575581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ΑΒ057766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ΑΝ410621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ΚΩΔΙΚΟ ΘΕΣΗΣ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ΑΔΤ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ΑΕ545814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2870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Χ375327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ΛΑΘΟΣ ΚΩΔΙΚΟΣ ΘΕΣΗΣ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ΑΟ461470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Ν079330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ΑΒ425073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ΑΚ635608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ΔΙΚΑΙΟΛΟΓΗΤΙΚΑ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ΑΜ527801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ΑΜ193442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ΛΑΘΟΣ ΕΝΤΥΠΟ ΑΙΤΗΣΗΣ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ΑΖ541671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ΕΛΛΕΙΠΗ ΔΙΚΑΙΟΛΟΓΗΤΙΚΑ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ΑΙ042511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ΑΖ729765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ΛΑΘΟΣ ΚΩΔΙΚΟΣ ΘΕΣΗΣ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ΑΙ024370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3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ΑΙ588359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ΛΑΘΟΣ ΚΩΔΙΚΟΣ ΘΕΣΗΣ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ΑΗ381222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ΛΑΘΟΣ ΕΝΤΥΠΟ ΑΙΤΗΣΗΣ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ΑΝ991426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ΕΛΛΕΙΠΗΣ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Π394659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ΔΙΚΑΙΟΛΟΓΗΤΙΚΑ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ΑΖ016035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2957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ΑΙ218515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ΑΝΥΠΟΓΡΑΦΗ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ΑΜ617691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3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ΑΙ030262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2954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ΑΜ920449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ΑΜ047258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ΑΑ231122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ΑΙΤΗΣΗ ΣΕ 2 ΚΑΤΗΓΟΡΙΕΣ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ΑΚ075001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ΑΒ624398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ΑΗ066026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634252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34252">
              <w:rPr>
                <w:rFonts w:cstheme="minorHAnsi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634252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634252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34252">
              <w:rPr>
                <w:rFonts w:cstheme="minorHAnsi"/>
                <w:color w:val="000000"/>
                <w:sz w:val="24"/>
                <w:szCs w:val="24"/>
              </w:rPr>
              <w:t>Χ938113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34252"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ΑΒ987493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ΑΜ225172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ΑΟ332705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ΑΚ140604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ΑΝ552705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2813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ΑΜ097380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ΑΙ061671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Χ625922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ΑΒ551271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ΑΟ606144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ΑΑ246190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ΑΑ059009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ΑΚ073580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ΑΜ554357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Χ110782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ΑΖ275737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ΑΖ125314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Φ282511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ΑΝ237088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ΑΝ573947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ΑΖ981418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ΑΟ037771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ΑΖ848183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ΑΜ229427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Μ263412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Χ406842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ΑΕ619805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ΑΒ826427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ΑΖ968497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Φ016673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ΑΚ393974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ΑΕ030214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ΑΙ106998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Χ604406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ΑΝΤΙΣΤΟΙΧΟ ΤΙΤΛΟ ΣΠΟΥΔΩΝ ΓΙΑ ΤΗ ΘΕΣΗ ΚΑΙ ΕΓΚΥΡΟ ΠΙΣΤΟΠΟΙΗΤΙΚΟ ΓΝΩΣΗΣ Η/Υ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ΑΗ572958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ΕΓΚΥΡΟ ΠΙΣΤΟΠΟΙΗΤΙΚΟ ΓΝΩΣΗΣ Η/Υ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ΑΖ798660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Ξ799586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ΑΜ229017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ΑΟ132787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B61883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ΑΒ412454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ΧΩΡΙΣ ΕΞΕΙΔΙΚΕΥΜΕΝΗ ΕΜΠΕΙΡΙΑ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ΑΟ142756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2959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ΑΑ470106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ΑΚ002846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ΑΚ811442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ΑΝ163324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ΑΖ301389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ΑΕ625894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ΑΝ606680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ΑΗ960972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ΑΚ750412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Σ448515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2969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ΑΖ709748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ΑΕ072191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2971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ΑΙ639872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2972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ΑΟ567109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2973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ΑΑ048758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2974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ΑΒ517528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2985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ΑΙ767977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  <w:tr w:rsidR="00550B75" w:rsidRPr="001F1FAE" w:rsidTr="002874BB">
        <w:trPr>
          <w:trHeight w:val="303"/>
        </w:trPr>
        <w:tc>
          <w:tcPr>
            <w:tcW w:w="675" w:type="dxa"/>
          </w:tcPr>
          <w:p w:rsidR="00550B75" w:rsidRPr="008E3581" w:rsidRDefault="00550B75" w:rsidP="002874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111.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2986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50B75" w:rsidRPr="001F1FAE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ΑΗ304458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550B75" w:rsidRDefault="00550B75" w:rsidP="0028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ΕΚΠΡΟΘΕΣΜΗ ΑΙΤΗΣΗ</w:t>
            </w:r>
          </w:p>
        </w:tc>
      </w:tr>
    </w:tbl>
    <w:p w:rsidR="00E35096" w:rsidRDefault="00E35096"/>
    <w:sectPr w:rsidR="00E35096" w:rsidSect="00E3509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B8" w:rsidRDefault="007D62B8" w:rsidP="007D62B8">
      <w:pPr>
        <w:spacing w:after="0" w:line="240" w:lineRule="auto"/>
      </w:pPr>
      <w:r>
        <w:separator/>
      </w:r>
    </w:p>
  </w:endnote>
  <w:endnote w:type="continuationSeparator" w:id="0">
    <w:p w:rsidR="007D62B8" w:rsidRDefault="007D62B8" w:rsidP="007D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2327748"/>
      <w:docPartObj>
        <w:docPartGallery w:val="Page Numbers (Bottom of Page)"/>
        <w:docPartUnique/>
      </w:docPartObj>
    </w:sdtPr>
    <w:sdtContent>
      <w:p w:rsidR="00464139" w:rsidRDefault="00464139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64139" w:rsidRDefault="004641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B8" w:rsidRDefault="007D62B8" w:rsidP="007D62B8">
      <w:pPr>
        <w:spacing w:after="0" w:line="240" w:lineRule="auto"/>
      </w:pPr>
      <w:r>
        <w:separator/>
      </w:r>
    </w:p>
  </w:footnote>
  <w:footnote w:type="continuationSeparator" w:id="0">
    <w:p w:rsidR="007D62B8" w:rsidRDefault="007D62B8" w:rsidP="007D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Layout w:type="fixed"/>
      <w:tblLook w:val="04A0"/>
    </w:tblPr>
    <w:tblGrid>
      <w:gridCol w:w="3970"/>
    </w:tblGrid>
    <w:tr w:rsidR="007D62B8" w:rsidTr="00563953">
      <w:trPr>
        <w:trHeight w:val="1222"/>
      </w:trPr>
      <w:tc>
        <w:tcPr>
          <w:tcW w:w="3970" w:type="dxa"/>
        </w:tcPr>
        <w:p w:rsidR="007D62B8" w:rsidRDefault="007D62B8" w:rsidP="00563953">
          <w:pPr>
            <w:ind w:left="-108"/>
            <w:rPr>
              <w:rFonts w:ascii="Calibri" w:hAnsi="Calibri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2430780" cy="731520"/>
                <wp:effectExtent l="19050" t="0" r="7620" b="0"/>
                <wp:docPr id="4" name="Picture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2B8" w:rsidRDefault="007D62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0E25"/>
    <w:rsid w:val="0009075F"/>
    <w:rsid w:val="00464139"/>
    <w:rsid w:val="00550B75"/>
    <w:rsid w:val="007D62B8"/>
    <w:rsid w:val="009C2BA4"/>
    <w:rsid w:val="00E35096"/>
    <w:rsid w:val="00E8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50B75"/>
    <w:pPr>
      <w:spacing w:before="12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550B75"/>
    <w:rPr>
      <w:rFonts w:ascii="Times New Roman" w:eastAsia="SimSu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50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D6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7D6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7D62B8"/>
  </w:style>
  <w:style w:type="paragraph" w:styleId="a6">
    <w:name w:val="footer"/>
    <w:basedOn w:val="a"/>
    <w:link w:val="Char2"/>
    <w:uiPriority w:val="99"/>
    <w:unhideWhenUsed/>
    <w:rsid w:val="007D6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7D6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4302</Characters>
  <Application>Microsoft Office Word</Application>
  <DocSecurity>0</DocSecurity>
  <Lines>35</Lines>
  <Paragraphs>10</Paragraphs>
  <ScaleCrop>false</ScaleCrop>
  <Company>IDIKA SA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Papanagiotou</dc:creator>
  <cp:lastModifiedBy>Papanagiotou</cp:lastModifiedBy>
  <cp:revision>4</cp:revision>
  <dcterms:created xsi:type="dcterms:W3CDTF">2022-06-07T04:41:00Z</dcterms:created>
  <dcterms:modified xsi:type="dcterms:W3CDTF">2022-06-07T05:19:00Z</dcterms:modified>
</cp:coreProperties>
</file>